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645"/>
        <w:gridCol w:w="12302"/>
        <w:gridCol w:w="1473"/>
      </w:tblGrid>
      <w:tr w:rsidR="0044774B">
        <w:tc>
          <w:tcPr>
            <w:tcW w:w="1645" w:type="dxa"/>
            <w:shd w:val="clear" w:color="auto" w:fill="auto"/>
          </w:tcPr>
          <w:p w:rsidR="0044774B" w:rsidRDefault="009900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1525" cy="657225"/>
                  <wp:effectExtent l="1905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71850" cy="65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2" w:type="dxa"/>
            <w:shd w:val="clear" w:color="auto" w:fill="auto"/>
          </w:tcPr>
          <w:p w:rsidR="0044774B" w:rsidRPr="000D73D1" w:rsidRDefault="005F6A2D" w:rsidP="004F5839">
            <w:pPr>
              <w:tabs>
                <w:tab w:val="left" w:pos="563"/>
              </w:tabs>
              <w:spacing w:after="0" w:line="276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 xml:space="preserve">Карта проекта: </w:t>
            </w:r>
            <w:r w:rsidR="009900AC" w:rsidRPr="000D73D1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 xml:space="preserve">«Оптимизация </w:t>
            </w:r>
            <w:r w:rsidR="004E0A1F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процесса подготовки и проведения</w:t>
            </w:r>
            <w:r w:rsidR="00C10A72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,</w:t>
            </w:r>
            <w:r w:rsidR="004E0A1F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 xml:space="preserve"> индивидуальных и подгрупповых  коррекционно-развивающих занятий</w:t>
            </w:r>
            <w:r w:rsidR="003B15A3" w:rsidRPr="000D73D1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 xml:space="preserve"> педагога-</w:t>
            </w:r>
            <w:r w:rsidR="00C40EDC" w:rsidRPr="000D73D1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 xml:space="preserve">психолога </w:t>
            </w:r>
            <w:r w:rsidR="004E0A1F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с воспитанниками</w:t>
            </w:r>
            <w:r w:rsidR="00AB2189" w:rsidRPr="000D73D1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»</w:t>
            </w:r>
          </w:p>
          <w:p w:rsidR="00805D7E" w:rsidRPr="00D8340F" w:rsidRDefault="00805D7E" w:rsidP="003B15A3">
            <w:pPr>
              <w:tabs>
                <w:tab w:val="left" w:pos="563"/>
              </w:tabs>
              <w:spacing w:after="0" w:line="276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</w:tcPr>
          <w:p w:rsidR="0044774B" w:rsidRDefault="009900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81025" cy="657225"/>
                  <wp:effectExtent l="19050" t="0" r="9525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292" cy="657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774B" w:rsidRDefault="0044774B">
      <w:pPr>
        <w:spacing w:after="0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96"/>
        <w:gridCol w:w="283"/>
        <w:gridCol w:w="7943"/>
      </w:tblGrid>
      <w:tr w:rsidR="000D73D1" w:rsidRPr="000D73D1">
        <w:trPr>
          <w:trHeight w:val="283"/>
        </w:trPr>
        <w:tc>
          <w:tcPr>
            <w:tcW w:w="7196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44774B" w:rsidRPr="000D73D1" w:rsidRDefault="00990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D73D1"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  <w:t>1. Вовлеченные лица и рамки проекта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943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44774B" w:rsidRPr="000D73D1" w:rsidRDefault="00990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D73D1"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  <w:t>2. Обоснование выбора</w:t>
            </w:r>
            <w:r w:rsidRPr="000D73D1"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  <w:br/>
            </w:r>
          </w:p>
        </w:tc>
      </w:tr>
      <w:tr w:rsidR="000D73D1" w:rsidRPr="000D73D1" w:rsidTr="00517A4C">
        <w:trPr>
          <w:trHeight w:val="3837"/>
        </w:trPr>
        <w:tc>
          <w:tcPr>
            <w:tcW w:w="7196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:rsidR="006F5A4C" w:rsidRPr="00BB4325" w:rsidRDefault="009900AC" w:rsidP="004E0A1F">
            <w:pPr>
              <w:pStyle w:val="a5"/>
              <w:spacing w:beforeAutospacing="0" w:after="0" w:afterAutospacing="0"/>
              <w:jc w:val="both"/>
              <w:rPr>
                <w:color w:val="auto"/>
                <w:sz w:val="20"/>
              </w:rPr>
            </w:pPr>
            <w:r w:rsidRPr="000D73D1">
              <w:rPr>
                <w:b/>
                <w:color w:val="000000" w:themeColor="text1"/>
                <w:sz w:val="20"/>
              </w:rPr>
              <w:t>Заказчик процесса:</w:t>
            </w:r>
            <w:r w:rsidRPr="000D73D1">
              <w:rPr>
                <w:color w:val="000000" w:themeColor="text1"/>
                <w:sz w:val="20"/>
              </w:rPr>
              <w:t xml:space="preserve"> </w:t>
            </w:r>
            <w:r w:rsidR="004E0A1F" w:rsidRPr="004E0A1F">
              <w:rPr>
                <w:color w:val="000000" w:themeColor="text1"/>
                <w:sz w:val="20"/>
              </w:rPr>
              <w:t>администрация МБДОУ «Детский сад комбинированного вида № 54», педагог-психолог, воспитатели групп, р</w:t>
            </w:r>
            <w:r w:rsidR="00B51580" w:rsidRPr="004E0A1F">
              <w:rPr>
                <w:color w:val="000000" w:themeColor="text1"/>
                <w:sz w:val="20"/>
              </w:rPr>
              <w:t>одители (законные представи</w:t>
            </w:r>
            <w:r w:rsidR="004E0A1F" w:rsidRPr="004E0A1F">
              <w:rPr>
                <w:color w:val="000000" w:themeColor="text1"/>
                <w:sz w:val="20"/>
              </w:rPr>
              <w:t>тели) воспитанников, воспитанники</w:t>
            </w:r>
            <w:r w:rsidR="00B51580" w:rsidRPr="004E0A1F">
              <w:rPr>
                <w:color w:val="000000" w:themeColor="text1"/>
                <w:sz w:val="20"/>
              </w:rPr>
              <w:t>.</w:t>
            </w:r>
            <w:r w:rsidR="00980E1B" w:rsidRPr="004E0A1F">
              <w:rPr>
                <w:color w:val="000000" w:themeColor="text1"/>
                <w:sz w:val="20"/>
              </w:rPr>
              <w:br/>
            </w:r>
            <w:r w:rsidRPr="004E0A1F">
              <w:rPr>
                <w:b/>
                <w:color w:val="000000" w:themeColor="text1"/>
                <w:sz w:val="20"/>
              </w:rPr>
              <w:t>Периметр проекта:</w:t>
            </w:r>
            <w:r w:rsidRPr="004E0A1F">
              <w:rPr>
                <w:color w:val="000000" w:themeColor="text1"/>
                <w:sz w:val="20"/>
              </w:rPr>
              <w:t xml:space="preserve"> </w:t>
            </w:r>
            <w:r w:rsidR="00D66D79" w:rsidRPr="004E0A1F">
              <w:rPr>
                <w:color w:val="000000" w:themeColor="text1"/>
                <w:sz w:val="20"/>
              </w:rPr>
              <w:t xml:space="preserve">МБДОУ «Детский сад комбинированного вида № 54», </w:t>
            </w:r>
            <w:r w:rsidR="00C27411" w:rsidRPr="004E0A1F">
              <w:rPr>
                <w:color w:val="000000" w:themeColor="text1"/>
                <w:sz w:val="20"/>
              </w:rPr>
              <w:br/>
            </w:r>
            <w:r w:rsidR="00D66D79" w:rsidRPr="004E0A1F">
              <w:rPr>
                <w:color w:val="000000" w:themeColor="text1"/>
                <w:sz w:val="20"/>
              </w:rPr>
              <w:t xml:space="preserve">помещение МБДОУ – </w:t>
            </w:r>
            <w:r w:rsidR="001C2146" w:rsidRPr="004E0A1F">
              <w:rPr>
                <w:color w:val="000000" w:themeColor="text1"/>
                <w:sz w:val="20"/>
              </w:rPr>
              <w:t>кабинет педагога-психолога</w:t>
            </w:r>
            <w:r w:rsidR="00D66D79" w:rsidRPr="004E0A1F">
              <w:rPr>
                <w:color w:val="000000" w:themeColor="text1"/>
                <w:sz w:val="20"/>
              </w:rPr>
              <w:t>.</w:t>
            </w:r>
            <w:r w:rsidR="00980E1B" w:rsidRPr="004E0A1F">
              <w:rPr>
                <w:color w:val="000000" w:themeColor="text1"/>
                <w:sz w:val="20"/>
              </w:rPr>
              <w:br/>
            </w:r>
            <w:r w:rsidRPr="004E0A1F">
              <w:rPr>
                <w:b/>
                <w:color w:val="000000" w:themeColor="text1"/>
                <w:sz w:val="20"/>
              </w:rPr>
              <w:t>Границы процесса:</w:t>
            </w:r>
            <w:r w:rsidRPr="004E0A1F">
              <w:rPr>
                <w:color w:val="000000" w:themeColor="text1"/>
                <w:sz w:val="20"/>
              </w:rPr>
              <w:t xml:space="preserve"> </w:t>
            </w:r>
            <w:r w:rsidR="004E0A1F" w:rsidRPr="00BB4325">
              <w:rPr>
                <w:color w:val="auto"/>
                <w:sz w:val="20"/>
              </w:rPr>
              <w:t>с</w:t>
            </w:r>
            <w:r w:rsidR="003B4B9D" w:rsidRPr="00BB4325">
              <w:rPr>
                <w:color w:val="auto"/>
                <w:sz w:val="20"/>
              </w:rPr>
              <w:t xml:space="preserve"> </w:t>
            </w:r>
            <w:r w:rsidR="006F5A4C" w:rsidRPr="00BB4325">
              <w:rPr>
                <w:color w:val="auto"/>
                <w:sz w:val="20"/>
              </w:rPr>
              <w:t>поиска</w:t>
            </w:r>
            <w:r w:rsidR="00BB4325" w:rsidRPr="00BB4325">
              <w:rPr>
                <w:color w:val="auto"/>
                <w:sz w:val="20"/>
              </w:rPr>
              <w:t xml:space="preserve"> и подготовки</w:t>
            </w:r>
            <w:r w:rsidR="006F5A4C" w:rsidRPr="00BB4325">
              <w:rPr>
                <w:color w:val="auto"/>
                <w:sz w:val="20"/>
              </w:rPr>
              <w:t xml:space="preserve"> материалов к занятиям в общем шкафу до заполнения документации, размещения</w:t>
            </w:r>
            <w:r w:rsidR="00BB4325" w:rsidRPr="00BB4325">
              <w:rPr>
                <w:color w:val="auto"/>
                <w:sz w:val="20"/>
              </w:rPr>
              <w:t xml:space="preserve"> учебно-методических</w:t>
            </w:r>
            <w:r w:rsidR="006F5A4C" w:rsidRPr="00BB4325">
              <w:rPr>
                <w:color w:val="auto"/>
                <w:sz w:val="20"/>
              </w:rPr>
              <w:t xml:space="preserve"> материал</w:t>
            </w:r>
            <w:r w:rsidR="00BB4325" w:rsidRPr="00BB4325">
              <w:rPr>
                <w:color w:val="auto"/>
                <w:sz w:val="20"/>
              </w:rPr>
              <w:t>ов</w:t>
            </w:r>
            <w:r w:rsidR="006F5A4C" w:rsidRPr="00BB4325">
              <w:rPr>
                <w:color w:val="auto"/>
                <w:sz w:val="20"/>
              </w:rPr>
              <w:t xml:space="preserve"> в общем шкафу.</w:t>
            </w:r>
          </w:p>
          <w:p w:rsidR="00B51580" w:rsidRPr="004E0A1F" w:rsidRDefault="004E0A1F" w:rsidP="004E0A1F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 w:rsidRPr="004E0A1F">
              <w:rPr>
                <w:b/>
                <w:color w:val="000000" w:themeColor="text1"/>
                <w:sz w:val="20"/>
              </w:rPr>
              <w:t>Владелец процесса:</w:t>
            </w:r>
            <w:r w:rsidRPr="004E0A1F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4E0A1F">
              <w:rPr>
                <w:color w:val="000000" w:themeColor="text1"/>
                <w:sz w:val="20"/>
              </w:rPr>
              <w:t>Атанова</w:t>
            </w:r>
            <w:proofErr w:type="spellEnd"/>
            <w:r w:rsidRPr="004E0A1F">
              <w:rPr>
                <w:color w:val="000000" w:themeColor="text1"/>
                <w:sz w:val="20"/>
              </w:rPr>
              <w:t xml:space="preserve"> Ю.С. – заместитель заведующего по учебно-воспитательной </w:t>
            </w:r>
            <w:r>
              <w:rPr>
                <w:color w:val="000000" w:themeColor="text1"/>
                <w:sz w:val="20"/>
              </w:rPr>
              <w:t>работе.</w:t>
            </w:r>
          </w:p>
          <w:p w:rsidR="0044774B" w:rsidRPr="000D73D1" w:rsidRDefault="009900AC" w:rsidP="00C10A72">
            <w:pPr>
              <w:pStyle w:val="a5"/>
              <w:spacing w:beforeAutospacing="0" w:after="0" w:afterAutospacing="0"/>
              <w:jc w:val="both"/>
              <w:rPr>
                <w:i/>
                <w:color w:val="000000" w:themeColor="text1"/>
                <w:sz w:val="20"/>
              </w:rPr>
            </w:pPr>
            <w:r w:rsidRPr="004E0A1F">
              <w:rPr>
                <w:b/>
                <w:color w:val="000000" w:themeColor="text1"/>
                <w:sz w:val="20"/>
              </w:rPr>
              <w:t>Руководитель проекта:</w:t>
            </w:r>
            <w:r w:rsidR="004E0A1F" w:rsidRPr="004E0A1F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4E0A1F" w:rsidRPr="004E0A1F">
              <w:rPr>
                <w:color w:val="000000" w:themeColor="text1"/>
                <w:sz w:val="20"/>
              </w:rPr>
              <w:t>Боева</w:t>
            </w:r>
            <w:proofErr w:type="spellEnd"/>
            <w:r w:rsidR="004E0A1F" w:rsidRPr="004E0A1F">
              <w:rPr>
                <w:color w:val="000000" w:themeColor="text1"/>
                <w:sz w:val="20"/>
              </w:rPr>
              <w:t xml:space="preserve"> Елена Владимировна – заведующий</w:t>
            </w:r>
            <w:r w:rsidR="00081ABC" w:rsidRPr="004E0A1F">
              <w:rPr>
                <w:color w:val="000000" w:themeColor="text1"/>
                <w:sz w:val="20"/>
              </w:rPr>
              <w:t xml:space="preserve"> МБДОУ «Детский с</w:t>
            </w:r>
            <w:r w:rsidR="00081ABC">
              <w:rPr>
                <w:color w:val="000000" w:themeColor="text1"/>
                <w:sz w:val="20"/>
              </w:rPr>
              <w:t xml:space="preserve">ад комбинированного вида № 54». </w:t>
            </w:r>
            <w:r w:rsidR="00980E1B" w:rsidRPr="004E0A1F">
              <w:rPr>
                <w:color w:val="000000" w:themeColor="text1"/>
                <w:sz w:val="20"/>
              </w:rPr>
              <w:br/>
            </w:r>
            <w:r w:rsidRPr="004E0A1F">
              <w:rPr>
                <w:b/>
                <w:color w:val="000000" w:themeColor="text1"/>
                <w:sz w:val="20"/>
              </w:rPr>
              <w:t>Команда проекта:</w:t>
            </w:r>
            <w:r w:rsidRPr="004E0A1F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FC0333" w:rsidRPr="004E0A1F">
              <w:rPr>
                <w:color w:val="000000" w:themeColor="text1"/>
                <w:sz w:val="20"/>
              </w:rPr>
              <w:t>Секишева</w:t>
            </w:r>
            <w:proofErr w:type="spellEnd"/>
            <w:r w:rsidR="00FC0333" w:rsidRPr="004E0A1F">
              <w:rPr>
                <w:color w:val="000000" w:themeColor="text1"/>
                <w:sz w:val="20"/>
              </w:rPr>
              <w:t xml:space="preserve"> И.В. – старший воспитатель, </w:t>
            </w:r>
            <w:r w:rsidR="00081ABC">
              <w:rPr>
                <w:color w:val="000000" w:themeColor="text1"/>
                <w:sz w:val="20"/>
              </w:rPr>
              <w:t>Дьякова Е.А. – педагог-психолог, Воронцова А.А.</w:t>
            </w:r>
            <w:r w:rsidR="00FC0333" w:rsidRPr="004E0A1F">
              <w:rPr>
                <w:color w:val="000000" w:themeColor="text1"/>
                <w:sz w:val="20"/>
              </w:rPr>
              <w:t xml:space="preserve">. – специалист по охране труда, </w:t>
            </w:r>
            <w:r w:rsidR="00C10A72">
              <w:rPr>
                <w:color w:val="000000" w:themeColor="text1"/>
                <w:sz w:val="20"/>
              </w:rPr>
              <w:t>Белова И.В</w:t>
            </w:r>
            <w:r w:rsidR="00FC0333" w:rsidRPr="004E0A1F">
              <w:rPr>
                <w:color w:val="000000" w:themeColor="text1"/>
                <w:sz w:val="20"/>
              </w:rPr>
              <w:t>. – куратор.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943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:rsidR="00517A4C" w:rsidRDefault="009900AC" w:rsidP="0081227B">
            <w:pPr>
              <w:pStyle w:val="a5"/>
              <w:spacing w:beforeAutospacing="0" w:after="0" w:afterAutospacing="0"/>
              <w:jc w:val="both"/>
              <w:rPr>
                <w:b/>
                <w:color w:val="000000" w:themeColor="text1"/>
                <w:sz w:val="20"/>
              </w:rPr>
            </w:pPr>
            <w:r w:rsidRPr="000D73D1">
              <w:rPr>
                <w:b/>
                <w:color w:val="000000" w:themeColor="text1"/>
                <w:sz w:val="20"/>
              </w:rPr>
              <w:t>Ключевой риск:</w:t>
            </w:r>
          </w:p>
          <w:p w:rsidR="0081227B" w:rsidRDefault="00517A4C" w:rsidP="0081227B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1.</w:t>
            </w:r>
            <w:r w:rsidR="000870C5">
              <w:rPr>
                <w:color w:val="000000" w:themeColor="text1"/>
                <w:sz w:val="20"/>
              </w:rPr>
              <w:t>Снижение качества</w:t>
            </w:r>
            <w:r w:rsidR="00FD4037" w:rsidRPr="000D73D1">
              <w:rPr>
                <w:color w:val="000000" w:themeColor="text1"/>
                <w:sz w:val="20"/>
              </w:rPr>
              <w:t xml:space="preserve"> </w:t>
            </w:r>
            <w:r w:rsidR="00B51580" w:rsidRPr="000D73D1">
              <w:rPr>
                <w:color w:val="000000" w:themeColor="text1"/>
                <w:sz w:val="20"/>
              </w:rPr>
              <w:t>коррекционно-психологической помощи воспитанникам.</w:t>
            </w:r>
            <w:r w:rsidR="00B51580" w:rsidRPr="000D73D1">
              <w:rPr>
                <w:color w:val="000000" w:themeColor="text1"/>
                <w:sz w:val="20"/>
              </w:rPr>
              <w:br/>
            </w:r>
            <w:r w:rsidR="00E077B8" w:rsidRPr="000D73D1">
              <w:rPr>
                <w:color w:val="000000" w:themeColor="text1"/>
                <w:sz w:val="20"/>
              </w:rPr>
              <w:t>2</w:t>
            </w:r>
            <w:r w:rsidR="00FD4037" w:rsidRPr="000D73D1">
              <w:rPr>
                <w:color w:val="000000" w:themeColor="text1"/>
                <w:sz w:val="20"/>
              </w:rPr>
              <w:t>. Снижение уро</w:t>
            </w:r>
            <w:r w:rsidR="00B51580" w:rsidRPr="000D73D1">
              <w:rPr>
                <w:color w:val="000000" w:themeColor="text1"/>
                <w:sz w:val="20"/>
              </w:rPr>
              <w:t xml:space="preserve">вня удовлетворенности </w:t>
            </w:r>
            <w:r w:rsidR="009B29BB">
              <w:rPr>
                <w:color w:val="000000" w:themeColor="text1"/>
                <w:sz w:val="20"/>
              </w:rPr>
              <w:t xml:space="preserve"> </w:t>
            </w:r>
            <w:r w:rsidR="00B51580" w:rsidRPr="000D73D1">
              <w:rPr>
                <w:color w:val="000000" w:themeColor="text1"/>
                <w:sz w:val="20"/>
              </w:rPr>
              <w:t>родителей  (законных представителей</w:t>
            </w:r>
            <w:r w:rsidR="00FD4037" w:rsidRPr="000D73D1">
              <w:rPr>
                <w:color w:val="000000" w:themeColor="text1"/>
                <w:sz w:val="20"/>
              </w:rPr>
              <w:t xml:space="preserve">) </w:t>
            </w:r>
            <w:r w:rsidR="0081227B">
              <w:rPr>
                <w:color w:val="000000" w:themeColor="text1"/>
                <w:sz w:val="20"/>
              </w:rPr>
              <w:t xml:space="preserve">работой психологической </w:t>
            </w:r>
            <w:r w:rsidR="00B51580" w:rsidRPr="000D73D1">
              <w:rPr>
                <w:color w:val="000000" w:themeColor="text1"/>
                <w:sz w:val="20"/>
              </w:rPr>
              <w:t>службы</w:t>
            </w:r>
            <w:r w:rsidR="0081227B">
              <w:rPr>
                <w:color w:val="000000" w:themeColor="text1"/>
                <w:sz w:val="20"/>
              </w:rPr>
              <w:t>.</w:t>
            </w:r>
          </w:p>
          <w:p w:rsidR="00081ABC" w:rsidRDefault="009900AC" w:rsidP="0081227B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 w:rsidRPr="000D73D1">
              <w:rPr>
                <w:b/>
                <w:color w:val="000000" w:themeColor="text1"/>
                <w:sz w:val="20"/>
              </w:rPr>
              <w:t>П</w:t>
            </w:r>
            <w:r w:rsidR="00081ABC">
              <w:rPr>
                <w:b/>
                <w:color w:val="000000" w:themeColor="text1"/>
                <w:sz w:val="20"/>
              </w:rPr>
              <w:t>роблемы</w:t>
            </w:r>
            <w:r w:rsidRPr="000D73D1">
              <w:rPr>
                <w:b/>
                <w:color w:val="000000" w:themeColor="text1"/>
                <w:sz w:val="20"/>
              </w:rPr>
              <w:t>:</w:t>
            </w:r>
            <w:r w:rsidRPr="000D73D1">
              <w:rPr>
                <w:color w:val="000000" w:themeColor="text1"/>
                <w:sz w:val="20"/>
              </w:rPr>
              <w:t xml:space="preserve"> </w:t>
            </w:r>
            <w:r w:rsidR="008E0954" w:rsidRPr="000D73D1">
              <w:rPr>
                <w:color w:val="000000" w:themeColor="text1"/>
                <w:sz w:val="20"/>
              </w:rPr>
              <w:br/>
              <w:t>1.</w:t>
            </w:r>
            <w:r w:rsidR="008E0954" w:rsidRPr="000D73D1">
              <w:rPr>
                <w:i/>
                <w:color w:val="000000" w:themeColor="text1"/>
                <w:sz w:val="20"/>
              </w:rPr>
              <w:t xml:space="preserve"> </w:t>
            </w:r>
            <w:r w:rsidR="00081ABC">
              <w:rPr>
                <w:color w:val="000000" w:themeColor="text1"/>
                <w:sz w:val="20"/>
              </w:rPr>
              <w:t>Временные потери педагога-психолога:</w:t>
            </w:r>
          </w:p>
          <w:p w:rsidR="00081ABC" w:rsidRDefault="00081ABC" w:rsidP="0081227B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 из-за удаленности рабочего места педагога – психолога от групповых помещений;</w:t>
            </w:r>
          </w:p>
          <w:p w:rsidR="00081ABC" w:rsidRDefault="00081ABC" w:rsidP="0081227B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 необходимость </w:t>
            </w:r>
            <w:r w:rsidR="0044486C">
              <w:rPr>
                <w:color w:val="000000" w:themeColor="text1"/>
                <w:sz w:val="20"/>
              </w:rPr>
              <w:t xml:space="preserve">корректировки и подбора </w:t>
            </w:r>
            <w:proofErr w:type="spellStart"/>
            <w:r w:rsidR="0044486C">
              <w:rPr>
                <w:color w:val="000000" w:themeColor="text1"/>
                <w:sz w:val="20"/>
              </w:rPr>
              <w:t>учебно-мтодического</w:t>
            </w:r>
            <w:proofErr w:type="spellEnd"/>
            <w:r>
              <w:rPr>
                <w:color w:val="000000" w:themeColor="text1"/>
                <w:sz w:val="20"/>
              </w:rPr>
              <w:t xml:space="preserve"> материала</w:t>
            </w:r>
            <w:r w:rsidR="00517A4C">
              <w:rPr>
                <w:color w:val="000000" w:themeColor="text1"/>
                <w:sz w:val="20"/>
              </w:rPr>
              <w:t xml:space="preserve"> педагогом -</w:t>
            </w:r>
            <w:r w:rsidR="0081227B">
              <w:rPr>
                <w:color w:val="000000" w:themeColor="text1"/>
                <w:sz w:val="20"/>
              </w:rPr>
              <w:t xml:space="preserve"> психологом для индивидуальной работы;</w:t>
            </w:r>
          </w:p>
          <w:p w:rsidR="0081227B" w:rsidRDefault="0081227B" w:rsidP="0081227B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 на подбор учебно-методического материала из-за отсутствия индивидуальной системы хранения в кабинете.</w:t>
            </w:r>
          </w:p>
          <w:p w:rsidR="0081227B" w:rsidRDefault="0081227B" w:rsidP="0081227B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2. Недостаточное взаимодействие между педагогом – психологом и воспитателями ДОУ.</w:t>
            </w:r>
          </w:p>
          <w:p w:rsidR="0081227B" w:rsidRDefault="0081227B" w:rsidP="0081227B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3. Отсутствие возможности проводить дополнительные индивидуальные и подгрупповые </w:t>
            </w:r>
            <w:r w:rsidR="007B2EBC">
              <w:rPr>
                <w:color w:val="000000" w:themeColor="text1"/>
                <w:sz w:val="20"/>
              </w:rPr>
              <w:t>коррекционно-развивающие</w:t>
            </w:r>
            <w:r w:rsidR="00474C48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занятия педагогом – психологом с воспитанниками</w:t>
            </w:r>
            <w:r w:rsidR="00517A4C">
              <w:rPr>
                <w:color w:val="000000" w:themeColor="text1"/>
                <w:sz w:val="20"/>
              </w:rPr>
              <w:t>.</w:t>
            </w:r>
          </w:p>
          <w:p w:rsidR="00125D15" w:rsidRPr="00125D15" w:rsidRDefault="00517A4C" w:rsidP="00517A4C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4. Отсутствие возможности проводить консультации, тренинги (родитель-ребенок, родитель-родитель) с  </w:t>
            </w:r>
            <w:r w:rsidRPr="004E0A1F">
              <w:rPr>
                <w:color w:val="000000" w:themeColor="text1"/>
                <w:sz w:val="20"/>
              </w:rPr>
              <w:t>р</w:t>
            </w:r>
            <w:r>
              <w:rPr>
                <w:color w:val="000000" w:themeColor="text1"/>
                <w:sz w:val="20"/>
              </w:rPr>
              <w:t>одителями (законными</w:t>
            </w:r>
            <w:r w:rsidRPr="004E0A1F">
              <w:rPr>
                <w:color w:val="000000" w:themeColor="text1"/>
                <w:sz w:val="20"/>
              </w:rPr>
              <w:t xml:space="preserve"> представи</w:t>
            </w:r>
            <w:r>
              <w:rPr>
                <w:color w:val="000000" w:themeColor="text1"/>
                <w:sz w:val="20"/>
              </w:rPr>
              <w:t>телями) воспитанников.</w:t>
            </w:r>
          </w:p>
        </w:tc>
      </w:tr>
      <w:tr w:rsidR="000D73D1" w:rsidRPr="000D73D1">
        <w:trPr>
          <w:trHeight w:val="21"/>
        </w:trPr>
        <w:tc>
          <w:tcPr>
            <w:tcW w:w="7196" w:type="dxa"/>
            <w:tcBorders>
              <w:top w:val="single" w:sz="18" w:space="0" w:color="BFBFBF"/>
              <w:left w:val="nil"/>
              <w:bottom w:val="single" w:sz="18" w:space="0" w:color="BFBFBF"/>
              <w:right w:val="nil"/>
            </w:tcBorders>
            <w:shd w:val="clear" w:color="auto" w:fill="auto"/>
          </w:tcPr>
          <w:p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943" w:type="dxa"/>
            <w:tcBorders>
              <w:top w:val="single" w:sz="18" w:space="0" w:color="BFBFBF"/>
              <w:left w:val="nil"/>
              <w:bottom w:val="single" w:sz="18" w:space="0" w:color="BFBFBF"/>
              <w:right w:val="nil"/>
            </w:tcBorders>
            <w:shd w:val="clear" w:color="auto" w:fill="auto"/>
          </w:tcPr>
          <w:p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D73D1" w:rsidRPr="000D73D1">
        <w:trPr>
          <w:trHeight w:val="283"/>
        </w:trPr>
        <w:tc>
          <w:tcPr>
            <w:tcW w:w="7196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44774B" w:rsidRPr="000D73D1" w:rsidRDefault="00990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D73D1"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  <w:t>3. Цели и плановый эффект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943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3B4B9D" w:rsidRPr="000D73D1" w:rsidRDefault="009900AC" w:rsidP="00517A4C">
            <w:pPr>
              <w:pStyle w:val="a5"/>
              <w:spacing w:after="0"/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0D73D1">
              <w:rPr>
                <w:b/>
                <w:color w:val="000000" w:themeColor="text1"/>
                <w:sz w:val="20"/>
                <w:u w:val="single"/>
              </w:rPr>
              <w:t xml:space="preserve">4. Ключевые события проекта </w:t>
            </w:r>
          </w:p>
        </w:tc>
      </w:tr>
      <w:tr w:rsidR="0044774B" w:rsidRPr="000D73D1">
        <w:trPr>
          <w:trHeight w:val="2692"/>
        </w:trPr>
        <w:tc>
          <w:tcPr>
            <w:tcW w:w="7196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815"/>
              <w:gridCol w:w="1059"/>
              <w:gridCol w:w="1072"/>
            </w:tblGrid>
            <w:tr w:rsidR="000D73D1" w:rsidRPr="000D73D1" w:rsidTr="00780F76">
              <w:trPr>
                <w:trHeight w:val="305"/>
              </w:trPr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774B" w:rsidRPr="000D73D1" w:rsidRDefault="009900A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</w:pPr>
                  <w:r w:rsidRPr="000D73D1"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>Наименование</w:t>
                  </w:r>
                  <w:r w:rsidR="00517A4C"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 xml:space="preserve"> цели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774B" w:rsidRPr="000D73D1" w:rsidRDefault="009900A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</w:pPr>
                  <w:r w:rsidRPr="000D73D1"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>Текущий</w:t>
                  </w:r>
                </w:p>
                <w:p w:rsidR="0044774B" w:rsidRPr="000D73D1" w:rsidRDefault="009900A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</w:pPr>
                  <w:r w:rsidRPr="000D73D1"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>показатель</w:t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774B" w:rsidRPr="000D73D1" w:rsidRDefault="009900A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</w:pPr>
                  <w:r w:rsidRPr="000D73D1"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>Целевой</w:t>
                  </w:r>
                </w:p>
                <w:p w:rsidR="0044774B" w:rsidRPr="000D73D1" w:rsidRDefault="009900A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</w:pPr>
                  <w:r w:rsidRPr="000D73D1"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>показатель</w:t>
                  </w:r>
                </w:p>
              </w:tc>
            </w:tr>
            <w:tr w:rsidR="000D73D1" w:rsidRPr="000D73D1" w:rsidTr="00780F76">
              <w:trPr>
                <w:trHeight w:val="579"/>
              </w:trPr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774B" w:rsidRPr="00A808A7" w:rsidRDefault="00A808A7" w:rsidP="00A808A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1.</w:t>
                  </w:r>
                  <w:r w:rsidR="00517A4C"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Сокращение</w:t>
                  </w:r>
                  <w:r w:rsidR="00A42916"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</w:t>
                  </w:r>
                  <w:r w:rsidR="00DD1F19"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времени </w:t>
                  </w:r>
                  <w:r w:rsidR="00EF4AA5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педагога-психолога </w:t>
                  </w:r>
                  <w:r w:rsidR="00BF47F3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на подготовку</w:t>
                  </w:r>
                  <w:r w:rsidR="00474C48"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</w:t>
                  </w:r>
                  <w:r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индивидуальных и подгрупповых</w:t>
                  </w:r>
                  <w:r w:rsidR="00474C48"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</w:t>
                  </w:r>
                  <w:r w:rsidR="007B2EBC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коррекционно-развивающих</w:t>
                  </w:r>
                  <w:r w:rsidR="00474C48"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</w:t>
                  </w:r>
                  <w:r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занятий с воспитанниками</w:t>
                  </w:r>
                  <w:r w:rsidR="00EF4AA5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774B" w:rsidRPr="00BF47F3" w:rsidRDefault="00BF47F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 w:rsidRPr="00BF47F3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16</w:t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774B" w:rsidRPr="00280D51" w:rsidRDefault="0081721E">
                  <w:pPr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</w:rPr>
                  </w:pPr>
                  <w:r w:rsidRPr="00280D51">
                    <w:rPr>
                      <w:rFonts w:ascii="Times New Roman" w:hAnsi="Times New Roman"/>
                      <w:color w:val="auto"/>
                      <w:sz w:val="20"/>
                    </w:rPr>
                    <w:t>7</w:t>
                  </w:r>
                </w:p>
              </w:tc>
            </w:tr>
            <w:tr w:rsidR="000D73D1" w:rsidRPr="000D73D1" w:rsidTr="00780F76">
              <w:trPr>
                <w:trHeight w:val="677"/>
              </w:trPr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08A7" w:rsidRPr="000D73D1" w:rsidRDefault="00A808A7" w:rsidP="00A808A7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2. Увеличение количества</w:t>
                  </w:r>
                  <w:r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индивидуальных и подгрупповых </w:t>
                  </w:r>
                  <w:r w:rsidR="007B2EBC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коррекционно-развивающих </w:t>
                  </w:r>
                  <w:r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занятий с воспитанниками</w:t>
                  </w:r>
                  <w:r w:rsidR="00EF4AA5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.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077B8" w:rsidRPr="00A26DB0" w:rsidRDefault="00EF4AA5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 w:rsidRPr="00A26DB0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3</w:t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077B8" w:rsidRPr="00A26DB0" w:rsidRDefault="00EF4AA5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 w:rsidRPr="00A26DB0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5</w:t>
                  </w:r>
                </w:p>
              </w:tc>
            </w:tr>
            <w:tr w:rsidR="00A808A7" w:rsidRPr="000D73D1" w:rsidTr="00780F76">
              <w:trPr>
                <w:trHeight w:val="43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39D6" w:rsidRPr="00280D51" w:rsidRDefault="00A808A7" w:rsidP="00A808A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auto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3. Увеличение количества детей охваченных индивидуальными </w:t>
                  </w:r>
                  <w:r w:rsidR="007B2EBC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коррекционно-развивающими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занятиями с педагогом </w:t>
                  </w:r>
                  <w:r w:rsidR="004439D6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–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</w:t>
                  </w:r>
                  <w:r w:rsidRPr="00280D51">
                    <w:rPr>
                      <w:rFonts w:ascii="Times New Roman" w:hAnsi="Times New Roman"/>
                      <w:color w:val="auto"/>
                      <w:sz w:val="20"/>
                    </w:rPr>
                    <w:t>психологом</w:t>
                  </w:r>
                  <w:r w:rsidR="0081721E" w:rsidRPr="00280D51">
                    <w:rPr>
                      <w:rFonts w:ascii="Times New Roman" w:hAnsi="Times New Roman"/>
                      <w:color w:val="auto"/>
                      <w:sz w:val="20"/>
                    </w:rPr>
                    <w:t xml:space="preserve"> в день</w:t>
                  </w:r>
                  <w:r w:rsidR="00280D51">
                    <w:rPr>
                      <w:rFonts w:ascii="Times New Roman" w:hAnsi="Times New Roman"/>
                      <w:color w:val="auto"/>
                      <w:sz w:val="20"/>
                    </w:rPr>
                    <w:t>.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08A7" w:rsidRPr="00A26DB0" w:rsidRDefault="00EF4AA5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 w:rsidRPr="00A26DB0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2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08A7" w:rsidRPr="00A26DB0" w:rsidRDefault="00EF4AA5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 w:rsidRPr="00A26DB0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4</w:t>
                  </w:r>
                </w:p>
              </w:tc>
            </w:tr>
            <w:tr w:rsidR="000D73D1" w:rsidRPr="000D73D1" w:rsidTr="00780F76">
              <w:trPr>
                <w:trHeight w:val="579"/>
              </w:trPr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39D6" w:rsidRPr="000D73D1" w:rsidRDefault="00A808A7" w:rsidP="00A808A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3. </w:t>
                  </w:r>
                  <w:r w:rsidRPr="000D73D1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Сокращение 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временных потерь педагога – психолога по Д</w:t>
                  </w:r>
                  <w:r w:rsidR="00780F76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ОУ с целью сопровождения детей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на индивидуальные</w:t>
                  </w:r>
                  <w:r w:rsidR="00780F76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и подгрупповые 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занятия и обратно</w:t>
                  </w:r>
                  <w:r w:rsidR="00EF4AA5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04CAE" w:rsidRPr="00A808A7" w:rsidRDefault="00BF47F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3</w:t>
                  </w:r>
                  <w:r w:rsidR="00A26DB0" w:rsidRPr="00A26DB0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0</w:t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04CAE" w:rsidRPr="00A808A7" w:rsidRDefault="00BF47F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highlight w:val="yellow"/>
                    </w:rPr>
                  </w:pPr>
                  <w:r w:rsidRPr="00BF47F3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11</w:t>
                  </w:r>
                </w:p>
              </w:tc>
            </w:tr>
          </w:tbl>
          <w:p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943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:rsidR="00D9562D" w:rsidRDefault="00D9562D" w:rsidP="00517A4C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</w:p>
          <w:p w:rsidR="0044774B" w:rsidRPr="00280D51" w:rsidRDefault="009900AC" w:rsidP="00517A4C">
            <w:pPr>
              <w:pStyle w:val="a5"/>
              <w:spacing w:beforeAutospacing="0" w:after="0" w:afterAutospacing="0"/>
              <w:jc w:val="both"/>
              <w:rPr>
                <w:color w:val="auto"/>
                <w:sz w:val="20"/>
              </w:rPr>
            </w:pPr>
            <w:r w:rsidRPr="000D73D1">
              <w:rPr>
                <w:color w:val="000000" w:themeColor="text1"/>
                <w:sz w:val="20"/>
              </w:rPr>
              <w:t xml:space="preserve">1. Старт проекта </w:t>
            </w:r>
            <w:r w:rsidRPr="00280D51">
              <w:rPr>
                <w:color w:val="auto"/>
                <w:sz w:val="20"/>
              </w:rPr>
              <w:t xml:space="preserve">– </w:t>
            </w:r>
            <w:r w:rsidR="002D0719" w:rsidRPr="00280D51">
              <w:rPr>
                <w:color w:val="auto"/>
                <w:sz w:val="20"/>
              </w:rPr>
              <w:t xml:space="preserve">           </w:t>
            </w:r>
            <w:r w:rsidR="00805D7E" w:rsidRPr="00280D51">
              <w:rPr>
                <w:color w:val="auto"/>
                <w:sz w:val="20"/>
              </w:rPr>
              <w:t xml:space="preserve">                                                </w:t>
            </w:r>
            <w:r w:rsidR="00220E2B" w:rsidRPr="00280D51">
              <w:rPr>
                <w:color w:val="auto"/>
                <w:sz w:val="20"/>
              </w:rPr>
              <w:t xml:space="preserve">              </w:t>
            </w:r>
            <w:r w:rsidR="00F27227">
              <w:rPr>
                <w:color w:val="auto"/>
                <w:sz w:val="20"/>
              </w:rPr>
              <w:t>18.07.</w:t>
            </w:r>
            <w:r w:rsidR="007200ED" w:rsidRPr="00280D51">
              <w:rPr>
                <w:color w:val="auto"/>
                <w:sz w:val="20"/>
              </w:rPr>
              <w:t xml:space="preserve"> 2025</w:t>
            </w:r>
            <w:r w:rsidR="00805D7E" w:rsidRPr="00280D51">
              <w:rPr>
                <w:color w:val="auto"/>
                <w:sz w:val="20"/>
              </w:rPr>
              <w:t xml:space="preserve"> г.</w:t>
            </w:r>
            <w:r w:rsidR="002D0719" w:rsidRPr="00280D51">
              <w:rPr>
                <w:color w:val="auto"/>
                <w:sz w:val="20"/>
              </w:rPr>
              <w:t xml:space="preserve">                                                                                         </w:t>
            </w:r>
          </w:p>
          <w:p w:rsidR="0044774B" w:rsidRPr="00280D51" w:rsidRDefault="00A808A7" w:rsidP="00517A4C">
            <w:pPr>
              <w:pStyle w:val="a5"/>
              <w:spacing w:beforeAutospacing="0" w:after="0" w:afterAutospacing="0"/>
              <w:jc w:val="both"/>
              <w:rPr>
                <w:color w:val="auto"/>
                <w:sz w:val="20"/>
              </w:rPr>
            </w:pPr>
            <w:r w:rsidRPr="00280D51">
              <w:rPr>
                <w:color w:val="auto"/>
                <w:sz w:val="20"/>
              </w:rPr>
              <w:t>2. Диагностика и целевое</w:t>
            </w:r>
            <w:r w:rsidR="00780F76" w:rsidRPr="00280D51">
              <w:rPr>
                <w:color w:val="auto"/>
                <w:sz w:val="20"/>
              </w:rPr>
              <w:t xml:space="preserve"> состояние</w:t>
            </w:r>
            <w:r w:rsidR="009900AC" w:rsidRPr="00280D51">
              <w:rPr>
                <w:color w:val="auto"/>
                <w:sz w:val="20"/>
              </w:rPr>
              <w:t xml:space="preserve"> процесса – </w:t>
            </w:r>
            <w:r w:rsidR="002D0719" w:rsidRPr="00280D51">
              <w:rPr>
                <w:color w:val="auto"/>
                <w:sz w:val="20"/>
              </w:rPr>
              <w:t xml:space="preserve"> </w:t>
            </w:r>
            <w:r w:rsidR="00805D7E" w:rsidRPr="00280D51">
              <w:rPr>
                <w:color w:val="auto"/>
                <w:sz w:val="20"/>
              </w:rPr>
              <w:t xml:space="preserve">                  </w:t>
            </w:r>
            <w:r w:rsidR="00280D51" w:rsidRPr="00280D51">
              <w:rPr>
                <w:color w:val="auto"/>
                <w:sz w:val="20"/>
              </w:rPr>
              <w:t xml:space="preserve">    07</w:t>
            </w:r>
            <w:r w:rsidR="00326EEE" w:rsidRPr="00280D51">
              <w:rPr>
                <w:color w:val="auto"/>
                <w:sz w:val="20"/>
              </w:rPr>
              <w:t>.</w:t>
            </w:r>
            <w:r w:rsidR="00284C1E" w:rsidRPr="00280D51">
              <w:rPr>
                <w:color w:val="auto"/>
                <w:sz w:val="20"/>
              </w:rPr>
              <w:t>0</w:t>
            </w:r>
            <w:r w:rsidR="00280D51" w:rsidRPr="00280D51">
              <w:rPr>
                <w:color w:val="auto"/>
                <w:sz w:val="20"/>
              </w:rPr>
              <w:t>7</w:t>
            </w:r>
            <w:r w:rsidR="00284C1E" w:rsidRPr="00280D51">
              <w:rPr>
                <w:color w:val="auto"/>
                <w:sz w:val="20"/>
              </w:rPr>
              <w:t>.2025</w:t>
            </w:r>
            <w:r w:rsidR="00805D7E" w:rsidRPr="00280D51">
              <w:rPr>
                <w:color w:val="auto"/>
                <w:sz w:val="20"/>
              </w:rPr>
              <w:t xml:space="preserve"> г.</w:t>
            </w:r>
            <w:r w:rsidR="00280D51" w:rsidRPr="00280D51">
              <w:rPr>
                <w:color w:val="auto"/>
                <w:sz w:val="20"/>
              </w:rPr>
              <w:t xml:space="preserve"> -  31.</w:t>
            </w:r>
            <w:r w:rsidR="00326EEE" w:rsidRPr="00280D51">
              <w:rPr>
                <w:color w:val="auto"/>
                <w:sz w:val="20"/>
              </w:rPr>
              <w:t>0</w:t>
            </w:r>
            <w:r w:rsidR="00280D51" w:rsidRPr="00280D51">
              <w:rPr>
                <w:color w:val="auto"/>
                <w:sz w:val="20"/>
              </w:rPr>
              <w:t>7</w:t>
            </w:r>
            <w:r w:rsidR="00326EEE" w:rsidRPr="00280D51">
              <w:rPr>
                <w:color w:val="auto"/>
                <w:sz w:val="20"/>
              </w:rPr>
              <w:t>.2025 г.</w:t>
            </w:r>
            <w:r w:rsidR="00805D7E" w:rsidRPr="00280D51">
              <w:rPr>
                <w:color w:val="auto"/>
                <w:sz w:val="20"/>
              </w:rPr>
              <w:t xml:space="preserve">           </w:t>
            </w:r>
            <w:r w:rsidR="002D0719" w:rsidRPr="00280D51">
              <w:rPr>
                <w:color w:val="auto"/>
                <w:sz w:val="20"/>
              </w:rPr>
              <w:t xml:space="preserve">                            </w:t>
            </w:r>
          </w:p>
          <w:p w:rsidR="0044774B" w:rsidRPr="00280D51" w:rsidRDefault="00A808A7" w:rsidP="00517A4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280D51">
              <w:rPr>
                <w:rFonts w:ascii="Times New Roman" w:hAnsi="Times New Roman"/>
                <w:color w:val="auto"/>
                <w:sz w:val="20"/>
              </w:rPr>
              <w:t xml:space="preserve">- </w:t>
            </w:r>
            <w:r w:rsidR="009900AC" w:rsidRPr="00280D51">
              <w:rPr>
                <w:rFonts w:ascii="Times New Roman" w:hAnsi="Times New Roman"/>
                <w:color w:val="auto"/>
                <w:sz w:val="20"/>
              </w:rPr>
              <w:t xml:space="preserve">разработка </w:t>
            </w:r>
            <w:r w:rsidRPr="00280D51">
              <w:rPr>
                <w:rFonts w:ascii="Times New Roman" w:hAnsi="Times New Roman"/>
                <w:color w:val="auto"/>
                <w:sz w:val="20"/>
              </w:rPr>
              <w:t xml:space="preserve">текущей карты </w:t>
            </w:r>
            <w:r w:rsidR="009900AC" w:rsidRPr="00280D51">
              <w:rPr>
                <w:rFonts w:ascii="Times New Roman" w:hAnsi="Times New Roman"/>
                <w:color w:val="auto"/>
                <w:sz w:val="20"/>
              </w:rPr>
              <w:t xml:space="preserve">процесса – </w:t>
            </w:r>
            <w:r w:rsidR="002D0719" w:rsidRPr="00280D51">
              <w:rPr>
                <w:rFonts w:ascii="Times New Roman" w:hAnsi="Times New Roman"/>
                <w:color w:val="auto"/>
                <w:sz w:val="20"/>
              </w:rPr>
              <w:t xml:space="preserve">    </w:t>
            </w:r>
            <w:r w:rsidR="00805D7E" w:rsidRPr="00280D51">
              <w:rPr>
                <w:rFonts w:ascii="Times New Roman" w:hAnsi="Times New Roman"/>
                <w:color w:val="auto"/>
                <w:sz w:val="20"/>
              </w:rPr>
              <w:t xml:space="preserve">                             </w:t>
            </w:r>
            <w:r w:rsidR="00280D51" w:rsidRPr="00280D51">
              <w:rPr>
                <w:rFonts w:ascii="Times New Roman" w:hAnsi="Times New Roman"/>
                <w:color w:val="auto"/>
                <w:sz w:val="20"/>
              </w:rPr>
              <w:t xml:space="preserve">    07.07</w:t>
            </w:r>
            <w:r w:rsidR="00326EEE" w:rsidRPr="00280D51">
              <w:rPr>
                <w:rFonts w:ascii="Times New Roman" w:hAnsi="Times New Roman"/>
                <w:color w:val="auto"/>
                <w:sz w:val="20"/>
              </w:rPr>
              <w:t>..2025</w:t>
            </w:r>
            <w:r w:rsidR="00805D7E" w:rsidRPr="00280D51">
              <w:rPr>
                <w:rFonts w:ascii="Times New Roman" w:hAnsi="Times New Roman"/>
                <w:color w:val="auto"/>
                <w:sz w:val="20"/>
              </w:rPr>
              <w:t xml:space="preserve"> г.</w:t>
            </w:r>
            <w:r w:rsidR="002D0719" w:rsidRPr="00280D51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280D51" w:rsidRPr="00280D51">
              <w:rPr>
                <w:rFonts w:ascii="Times New Roman" w:hAnsi="Times New Roman"/>
                <w:color w:val="auto"/>
                <w:sz w:val="20"/>
              </w:rPr>
              <w:t xml:space="preserve"> - 20.</w:t>
            </w:r>
            <w:r w:rsidR="00326EEE" w:rsidRPr="00280D51">
              <w:rPr>
                <w:rFonts w:ascii="Times New Roman" w:hAnsi="Times New Roman"/>
                <w:color w:val="auto"/>
                <w:sz w:val="20"/>
              </w:rPr>
              <w:t>0</w:t>
            </w:r>
            <w:r w:rsidR="00280D51" w:rsidRPr="00280D51">
              <w:rPr>
                <w:rFonts w:ascii="Times New Roman" w:hAnsi="Times New Roman"/>
                <w:color w:val="auto"/>
                <w:sz w:val="20"/>
              </w:rPr>
              <w:t>7</w:t>
            </w:r>
            <w:r w:rsidR="00326EEE" w:rsidRPr="00280D51">
              <w:rPr>
                <w:rFonts w:ascii="Times New Roman" w:hAnsi="Times New Roman"/>
                <w:color w:val="auto"/>
                <w:sz w:val="20"/>
              </w:rPr>
              <w:t xml:space="preserve">.2025 г.             </w:t>
            </w:r>
            <w:r w:rsidR="002D0719" w:rsidRPr="00280D51">
              <w:rPr>
                <w:rFonts w:ascii="Times New Roman" w:hAnsi="Times New Roman"/>
                <w:color w:val="auto"/>
                <w:sz w:val="20"/>
              </w:rPr>
              <w:t xml:space="preserve">                                      </w:t>
            </w:r>
          </w:p>
          <w:p w:rsidR="0044774B" w:rsidRPr="00D8340F" w:rsidRDefault="004F5839" w:rsidP="00517A4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280D51">
              <w:rPr>
                <w:rFonts w:ascii="Times New Roman" w:hAnsi="Times New Roman"/>
                <w:color w:val="auto"/>
                <w:sz w:val="20"/>
              </w:rPr>
              <w:t xml:space="preserve">- </w:t>
            </w:r>
            <w:r w:rsidR="009900AC" w:rsidRPr="00D8340F">
              <w:rPr>
                <w:rFonts w:ascii="Times New Roman" w:hAnsi="Times New Roman"/>
                <w:color w:val="auto"/>
                <w:sz w:val="20"/>
              </w:rPr>
              <w:t xml:space="preserve">разработка </w:t>
            </w:r>
            <w:r w:rsidRPr="00D8340F">
              <w:rPr>
                <w:rFonts w:ascii="Times New Roman" w:hAnsi="Times New Roman"/>
                <w:color w:val="auto"/>
                <w:sz w:val="20"/>
              </w:rPr>
              <w:t>целевой карты</w:t>
            </w:r>
            <w:r w:rsidR="009900AC" w:rsidRPr="00D8340F">
              <w:rPr>
                <w:rFonts w:ascii="Times New Roman" w:hAnsi="Times New Roman"/>
                <w:color w:val="auto"/>
                <w:sz w:val="20"/>
              </w:rPr>
              <w:t xml:space="preserve"> процесса – </w:t>
            </w:r>
            <w:r w:rsidR="00F0210A" w:rsidRPr="00D8340F">
              <w:rPr>
                <w:rFonts w:ascii="Times New Roman" w:hAnsi="Times New Roman"/>
                <w:color w:val="auto"/>
                <w:sz w:val="20"/>
              </w:rPr>
              <w:t xml:space="preserve">     </w:t>
            </w:r>
            <w:r w:rsidR="00805D7E" w:rsidRPr="00D8340F">
              <w:rPr>
                <w:rFonts w:ascii="Times New Roman" w:hAnsi="Times New Roman"/>
                <w:color w:val="auto"/>
                <w:sz w:val="20"/>
              </w:rPr>
              <w:t xml:space="preserve">                             </w:t>
            </w:r>
            <w:r w:rsidR="00280D51" w:rsidRPr="00D8340F">
              <w:rPr>
                <w:rFonts w:ascii="Times New Roman" w:hAnsi="Times New Roman"/>
                <w:color w:val="auto"/>
                <w:sz w:val="20"/>
              </w:rPr>
              <w:t xml:space="preserve">    21.</w:t>
            </w:r>
            <w:r w:rsidR="00326EEE" w:rsidRPr="00D8340F">
              <w:rPr>
                <w:rFonts w:ascii="Times New Roman" w:hAnsi="Times New Roman"/>
                <w:color w:val="auto"/>
                <w:sz w:val="20"/>
              </w:rPr>
              <w:t>0</w:t>
            </w:r>
            <w:r w:rsidR="00280D51" w:rsidRPr="00D8340F">
              <w:rPr>
                <w:rFonts w:ascii="Times New Roman" w:hAnsi="Times New Roman"/>
                <w:color w:val="auto"/>
                <w:sz w:val="20"/>
              </w:rPr>
              <w:t>7</w:t>
            </w:r>
            <w:r w:rsidR="00326EEE" w:rsidRPr="00D8340F">
              <w:rPr>
                <w:rFonts w:ascii="Times New Roman" w:hAnsi="Times New Roman"/>
                <w:color w:val="auto"/>
                <w:sz w:val="20"/>
              </w:rPr>
              <w:t>.2025</w:t>
            </w:r>
            <w:r w:rsidR="00805D7E" w:rsidRPr="00D8340F">
              <w:rPr>
                <w:rFonts w:ascii="Times New Roman" w:hAnsi="Times New Roman"/>
                <w:color w:val="auto"/>
                <w:sz w:val="20"/>
              </w:rPr>
              <w:t xml:space="preserve"> г.</w:t>
            </w:r>
            <w:r w:rsidR="00C27411" w:rsidRPr="00D8340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280D51" w:rsidRPr="00D8340F">
              <w:rPr>
                <w:rFonts w:ascii="Times New Roman" w:hAnsi="Times New Roman"/>
                <w:color w:val="auto"/>
                <w:sz w:val="20"/>
              </w:rPr>
              <w:t>-  31.</w:t>
            </w:r>
            <w:r w:rsidR="00326EEE" w:rsidRPr="00D8340F">
              <w:rPr>
                <w:rFonts w:ascii="Times New Roman" w:hAnsi="Times New Roman"/>
                <w:color w:val="auto"/>
                <w:sz w:val="20"/>
              </w:rPr>
              <w:t>0</w:t>
            </w:r>
            <w:r w:rsidR="00280D51" w:rsidRPr="00D8340F">
              <w:rPr>
                <w:rFonts w:ascii="Times New Roman" w:hAnsi="Times New Roman"/>
                <w:color w:val="auto"/>
                <w:sz w:val="20"/>
              </w:rPr>
              <w:t>7</w:t>
            </w:r>
            <w:r w:rsidR="00326EEE" w:rsidRPr="00D8340F">
              <w:rPr>
                <w:rFonts w:ascii="Times New Roman" w:hAnsi="Times New Roman"/>
                <w:color w:val="auto"/>
                <w:sz w:val="20"/>
              </w:rPr>
              <w:t>.2025 г.</w:t>
            </w:r>
            <w:r w:rsidR="00C27411" w:rsidRPr="00D8340F">
              <w:rPr>
                <w:rFonts w:ascii="Times New Roman" w:hAnsi="Times New Roman"/>
                <w:color w:val="auto"/>
                <w:sz w:val="20"/>
              </w:rPr>
              <w:t xml:space="preserve">                                     </w:t>
            </w:r>
          </w:p>
          <w:p w:rsidR="004F5839" w:rsidRPr="00D8340F" w:rsidRDefault="004F5839" w:rsidP="00517A4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  <w:p w:rsidR="004F5839" w:rsidRPr="00D8340F" w:rsidRDefault="004F5839" w:rsidP="00517A4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D8340F">
              <w:rPr>
                <w:rFonts w:ascii="Times New Roman" w:hAnsi="Times New Roman"/>
                <w:color w:val="auto"/>
                <w:sz w:val="20"/>
              </w:rPr>
              <w:t>3</w:t>
            </w:r>
            <w:r w:rsidR="0070367A" w:rsidRPr="00D8340F">
              <w:rPr>
                <w:rFonts w:ascii="Times New Roman" w:hAnsi="Times New Roman"/>
                <w:color w:val="auto"/>
                <w:sz w:val="20"/>
              </w:rPr>
              <w:t xml:space="preserve">.Внедрение </w:t>
            </w:r>
            <w:r w:rsidRPr="00D8340F">
              <w:rPr>
                <w:rFonts w:ascii="Times New Roman" w:hAnsi="Times New Roman"/>
                <w:color w:val="auto"/>
                <w:sz w:val="20"/>
              </w:rPr>
              <w:t xml:space="preserve">улучшений –                                              </w:t>
            </w:r>
            <w:r w:rsidR="0070367A" w:rsidRPr="00D8340F">
              <w:rPr>
                <w:rFonts w:ascii="Times New Roman" w:hAnsi="Times New Roman"/>
                <w:color w:val="auto"/>
                <w:sz w:val="20"/>
              </w:rPr>
              <w:t xml:space="preserve">              </w:t>
            </w:r>
            <w:r w:rsidR="001A101E" w:rsidRPr="00D8340F">
              <w:rPr>
                <w:rFonts w:ascii="Times New Roman" w:hAnsi="Times New Roman"/>
                <w:color w:val="auto"/>
                <w:sz w:val="20"/>
              </w:rPr>
              <w:t>11.</w:t>
            </w:r>
            <w:r w:rsidR="00D84E3E" w:rsidRPr="00D8340F">
              <w:rPr>
                <w:rFonts w:ascii="Times New Roman" w:hAnsi="Times New Roman"/>
                <w:color w:val="auto"/>
                <w:sz w:val="20"/>
              </w:rPr>
              <w:t>0</w:t>
            </w:r>
            <w:r w:rsidR="001A101E" w:rsidRPr="00D8340F">
              <w:rPr>
                <w:rFonts w:ascii="Times New Roman" w:hAnsi="Times New Roman"/>
                <w:color w:val="auto"/>
                <w:sz w:val="20"/>
              </w:rPr>
              <w:t>8.2025</w:t>
            </w:r>
            <w:r w:rsidRPr="00D8340F">
              <w:rPr>
                <w:rFonts w:ascii="Times New Roman" w:hAnsi="Times New Roman"/>
                <w:color w:val="auto"/>
                <w:sz w:val="20"/>
              </w:rPr>
              <w:t xml:space="preserve"> г</w:t>
            </w:r>
            <w:r w:rsidR="00D84E3E" w:rsidRPr="00D8340F">
              <w:rPr>
                <w:rFonts w:ascii="Times New Roman" w:hAnsi="Times New Roman"/>
                <w:color w:val="auto"/>
                <w:sz w:val="20"/>
              </w:rPr>
              <w:t>. - 31.12.2025 г.</w:t>
            </w:r>
          </w:p>
          <w:p w:rsidR="0044774B" w:rsidRPr="00D8340F" w:rsidRDefault="004F5839" w:rsidP="00517A4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D8340F">
              <w:rPr>
                <w:rFonts w:ascii="Times New Roman" w:hAnsi="Times New Roman"/>
                <w:color w:val="auto"/>
                <w:sz w:val="20"/>
              </w:rPr>
              <w:t>-</w:t>
            </w:r>
            <w:r w:rsidR="009900AC" w:rsidRPr="00D8340F">
              <w:rPr>
                <w:rFonts w:ascii="Times New Roman" w:hAnsi="Times New Roman"/>
                <w:color w:val="auto"/>
                <w:sz w:val="20"/>
              </w:rPr>
              <w:t xml:space="preserve"> совещание по защите подходов </w:t>
            </w:r>
            <w:r w:rsidRPr="00D8340F">
              <w:rPr>
                <w:rFonts w:ascii="Times New Roman" w:hAnsi="Times New Roman"/>
                <w:color w:val="auto"/>
                <w:sz w:val="20"/>
              </w:rPr>
              <w:t>внедрения</w:t>
            </w:r>
            <w:r w:rsidR="009900AC" w:rsidRPr="00D8340F">
              <w:rPr>
                <w:rFonts w:ascii="Times New Roman" w:hAnsi="Times New Roman"/>
                <w:color w:val="auto"/>
                <w:sz w:val="20"/>
              </w:rPr>
              <w:t xml:space="preserve"> – </w:t>
            </w:r>
            <w:r w:rsidR="001208A2" w:rsidRPr="00D8340F"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  <w:r w:rsidRPr="00D8340F">
              <w:rPr>
                <w:rFonts w:ascii="Times New Roman" w:hAnsi="Times New Roman"/>
                <w:color w:val="auto"/>
                <w:sz w:val="20"/>
              </w:rPr>
              <w:t xml:space="preserve">                    </w:t>
            </w:r>
            <w:r w:rsidR="00D84E3E" w:rsidRPr="00D8340F">
              <w:rPr>
                <w:rFonts w:ascii="Times New Roman" w:hAnsi="Times New Roman"/>
                <w:color w:val="auto"/>
                <w:sz w:val="20"/>
              </w:rPr>
              <w:t xml:space="preserve">   </w:t>
            </w:r>
            <w:r w:rsidR="00326EEE" w:rsidRPr="00D8340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280D51" w:rsidRPr="00D8340F">
              <w:rPr>
                <w:rFonts w:ascii="Times New Roman" w:hAnsi="Times New Roman"/>
                <w:color w:val="auto"/>
                <w:sz w:val="20"/>
              </w:rPr>
              <w:t>25.</w:t>
            </w:r>
            <w:r w:rsidR="00D84E3E" w:rsidRPr="00D8340F">
              <w:rPr>
                <w:rFonts w:ascii="Times New Roman" w:hAnsi="Times New Roman"/>
                <w:color w:val="auto"/>
                <w:sz w:val="20"/>
              </w:rPr>
              <w:t>0</w:t>
            </w:r>
            <w:r w:rsidR="00280D51" w:rsidRPr="00D8340F">
              <w:rPr>
                <w:rFonts w:ascii="Times New Roman" w:hAnsi="Times New Roman"/>
                <w:color w:val="auto"/>
                <w:sz w:val="20"/>
              </w:rPr>
              <w:t>7</w:t>
            </w:r>
            <w:r w:rsidR="000D73D1" w:rsidRPr="00D8340F">
              <w:rPr>
                <w:rFonts w:ascii="Times New Roman" w:hAnsi="Times New Roman"/>
                <w:color w:val="auto"/>
                <w:sz w:val="20"/>
              </w:rPr>
              <w:t>.202</w:t>
            </w:r>
            <w:r w:rsidR="00D84E3E" w:rsidRPr="00D8340F">
              <w:rPr>
                <w:rFonts w:ascii="Times New Roman" w:hAnsi="Times New Roman"/>
                <w:color w:val="auto"/>
                <w:sz w:val="20"/>
              </w:rPr>
              <w:t xml:space="preserve">5 </w:t>
            </w:r>
            <w:r w:rsidR="00805D7E" w:rsidRPr="00D8340F">
              <w:rPr>
                <w:rFonts w:ascii="Times New Roman" w:hAnsi="Times New Roman"/>
                <w:color w:val="auto"/>
                <w:sz w:val="20"/>
              </w:rPr>
              <w:t>г.</w:t>
            </w:r>
            <w:r w:rsidR="00280D51" w:rsidRPr="00D8340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4F5839" w:rsidRPr="00D8340F" w:rsidRDefault="004F5839" w:rsidP="00517A4C">
            <w:pPr>
              <w:pStyle w:val="a5"/>
              <w:spacing w:beforeAutospacing="0" w:after="0" w:afterAutospacing="0"/>
              <w:jc w:val="both"/>
              <w:rPr>
                <w:color w:val="auto"/>
                <w:sz w:val="20"/>
              </w:rPr>
            </w:pPr>
            <w:r w:rsidRPr="00D8340F">
              <w:rPr>
                <w:color w:val="auto"/>
                <w:sz w:val="20"/>
              </w:rPr>
              <w:t xml:space="preserve">- уточнение перечня мероприятий по реализации процесса </w:t>
            </w:r>
            <w:r w:rsidR="001A101E" w:rsidRPr="00D8340F">
              <w:rPr>
                <w:color w:val="auto"/>
                <w:sz w:val="20"/>
              </w:rPr>
              <w:t>- 18.</w:t>
            </w:r>
            <w:r w:rsidR="00D84E3E" w:rsidRPr="00D8340F">
              <w:rPr>
                <w:color w:val="auto"/>
                <w:sz w:val="20"/>
              </w:rPr>
              <w:t>0</w:t>
            </w:r>
            <w:r w:rsidR="001A101E" w:rsidRPr="00D8340F">
              <w:rPr>
                <w:color w:val="auto"/>
                <w:sz w:val="20"/>
              </w:rPr>
              <w:t>8.2025 г. – 31.</w:t>
            </w:r>
            <w:r w:rsidR="00D84E3E" w:rsidRPr="00D8340F">
              <w:rPr>
                <w:color w:val="auto"/>
                <w:sz w:val="20"/>
              </w:rPr>
              <w:t>0</w:t>
            </w:r>
            <w:r w:rsidR="001A101E" w:rsidRPr="00D8340F">
              <w:rPr>
                <w:color w:val="auto"/>
                <w:sz w:val="20"/>
              </w:rPr>
              <w:t>8</w:t>
            </w:r>
            <w:r w:rsidR="00D84E3E" w:rsidRPr="00D8340F">
              <w:rPr>
                <w:color w:val="auto"/>
                <w:sz w:val="20"/>
              </w:rPr>
              <w:t>.2025 г.</w:t>
            </w:r>
          </w:p>
          <w:p w:rsidR="004F5839" w:rsidRPr="00D8340F" w:rsidRDefault="004F5839" w:rsidP="00517A4C">
            <w:pPr>
              <w:pStyle w:val="a5"/>
              <w:spacing w:beforeAutospacing="0" w:after="0" w:afterAutospacing="0"/>
              <w:jc w:val="both"/>
              <w:rPr>
                <w:color w:val="auto"/>
                <w:sz w:val="20"/>
              </w:rPr>
            </w:pPr>
            <w:r w:rsidRPr="00D8340F">
              <w:rPr>
                <w:color w:val="auto"/>
                <w:sz w:val="20"/>
              </w:rPr>
              <w:t>- обучение участников процесса</w:t>
            </w:r>
            <w:r w:rsidR="00220E2B" w:rsidRPr="00D8340F">
              <w:rPr>
                <w:color w:val="auto"/>
                <w:sz w:val="20"/>
              </w:rPr>
              <w:t xml:space="preserve"> -                                               </w:t>
            </w:r>
            <w:r w:rsidR="001A101E" w:rsidRPr="00D8340F">
              <w:rPr>
                <w:color w:val="auto"/>
                <w:sz w:val="20"/>
              </w:rPr>
              <w:t>17.11</w:t>
            </w:r>
            <w:r w:rsidR="00220E2B" w:rsidRPr="00D8340F">
              <w:rPr>
                <w:color w:val="auto"/>
                <w:sz w:val="20"/>
              </w:rPr>
              <w:t xml:space="preserve">.2025 г. – </w:t>
            </w:r>
            <w:r w:rsidR="001A101E" w:rsidRPr="00D8340F">
              <w:rPr>
                <w:color w:val="auto"/>
                <w:sz w:val="20"/>
              </w:rPr>
              <w:t>30.11</w:t>
            </w:r>
            <w:r w:rsidR="00220E2B" w:rsidRPr="00D8340F">
              <w:rPr>
                <w:color w:val="auto"/>
                <w:sz w:val="20"/>
              </w:rPr>
              <w:t>.2025 г.</w:t>
            </w:r>
          </w:p>
          <w:p w:rsidR="004F5839" w:rsidRPr="00D8340F" w:rsidRDefault="004F5839" w:rsidP="00517A4C">
            <w:pPr>
              <w:pStyle w:val="a5"/>
              <w:spacing w:beforeAutospacing="0" w:after="0" w:afterAutospacing="0"/>
              <w:jc w:val="both"/>
              <w:rPr>
                <w:color w:val="auto"/>
                <w:sz w:val="20"/>
              </w:rPr>
            </w:pPr>
          </w:p>
          <w:p w:rsidR="004F5839" w:rsidRPr="00D84E3E" w:rsidRDefault="004F5839" w:rsidP="00517A4C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 w:rsidRPr="00D84E3E">
              <w:rPr>
                <w:color w:val="000000" w:themeColor="text1"/>
                <w:sz w:val="20"/>
              </w:rPr>
              <w:t xml:space="preserve">4. Закрепление результатов и закрытие проекта - </w:t>
            </w:r>
            <w:r w:rsidR="00220E2B">
              <w:rPr>
                <w:color w:val="000000" w:themeColor="text1"/>
                <w:sz w:val="20"/>
              </w:rPr>
              <w:t xml:space="preserve">                    22.12.2025 г. – 31.12.2025 г.</w:t>
            </w:r>
          </w:p>
          <w:p w:rsidR="004F5839" w:rsidRPr="00D84E3E" w:rsidRDefault="00220E2B" w:rsidP="00517A4C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 завершающее совещание</w:t>
            </w:r>
            <w:r w:rsidR="004F5839" w:rsidRPr="00D84E3E">
              <w:rPr>
                <w:color w:val="000000" w:themeColor="text1"/>
                <w:sz w:val="20"/>
              </w:rPr>
              <w:t xml:space="preserve"> - </w:t>
            </w:r>
            <w:r>
              <w:rPr>
                <w:color w:val="000000" w:themeColor="text1"/>
                <w:sz w:val="20"/>
              </w:rPr>
              <w:t xml:space="preserve">                                                      </w:t>
            </w:r>
            <w:r w:rsidR="001A101E">
              <w:rPr>
                <w:color w:val="000000" w:themeColor="text1"/>
                <w:sz w:val="20"/>
              </w:rPr>
              <w:t xml:space="preserve">  </w:t>
            </w:r>
            <w:r>
              <w:rPr>
                <w:color w:val="000000" w:themeColor="text1"/>
                <w:sz w:val="20"/>
              </w:rPr>
              <w:t>31.12.2025 г.</w:t>
            </w:r>
          </w:p>
          <w:p w:rsidR="004F5839" w:rsidRPr="00D84E3E" w:rsidRDefault="004F5839" w:rsidP="00517A4C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</w:p>
          <w:p w:rsidR="007200ED" w:rsidRDefault="004F5839" w:rsidP="00517A4C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 w:rsidRPr="00D84E3E">
              <w:rPr>
                <w:color w:val="000000" w:themeColor="text1"/>
                <w:sz w:val="20"/>
              </w:rPr>
              <w:t xml:space="preserve">5. Закрытие проекта </w:t>
            </w:r>
            <w:r w:rsidR="00C27411" w:rsidRPr="00D84E3E">
              <w:rPr>
                <w:color w:val="000000" w:themeColor="text1"/>
                <w:sz w:val="20"/>
              </w:rPr>
              <w:t xml:space="preserve"> </w:t>
            </w:r>
            <w:r w:rsidRPr="00D84E3E">
              <w:rPr>
                <w:color w:val="000000" w:themeColor="text1"/>
                <w:sz w:val="20"/>
              </w:rPr>
              <w:t xml:space="preserve"> - </w:t>
            </w:r>
            <w:r w:rsidR="00284C1E" w:rsidRPr="00D84E3E">
              <w:rPr>
                <w:color w:val="000000" w:themeColor="text1"/>
                <w:sz w:val="20"/>
              </w:rPr>
              <w:t xml:space="preserve">                                                        </w:t>
            </w:r>
            <w:r w:rsidR="00326EEE" w:rsidRPr="00D84E3E">
              <w:rPr>
                <w:color w:val="000000" w:themeColor="text1"/>
                <w:sz w:val="20"/>
              </w:rPr>
              <w:t xml:space="preserve">  </w:t>
            </w:r>
            <w:r w:rsidR="00220E2B">
              <w:rPr>
                <w:color w:val="000000" w:themeColor="text1"/>
                <w:sz w:val="20"/>
              </w:rPr>
              <w:t xml:space="preserve">      </w:t>
            </w:r>
            <w:r w:rsidR="00326EEE" w:rsidRPr="00D84E3E">
              <w:rPr>
                <w:color w:val="000000" w:themeColor="text1"/>
                <w:sz w:val="20"/>
              </w:rPr>
              <w:t>31.12.2025</w:t>
            </w:r>
            <w:r w:rsidR="00284C1E" w:rsidRPr="00D84E3E">
              <w:rPr>
                <w:color w:val="000000" w:themeColor="text1"/>
                <w:sz w:val="20"/>
              </w:rPr>
              <w:t xml:space="preserve"> г</w:t>
            </w:r>
            <w:r w:rsidR="00284C1E">
              <w:rPr>
                <w:color w:val="000000" w:themeColor="text1"/>
                <w:sz w:val="20"/>
              </w:rPr>
              <w:t>.</w:t>
            </w:r>
            <w:r w:rsidR="00C27411" w:rsidRPr="000D73D1">
              <w:rPr>
                <w:color w:val="000000" w:themeColor="text1"/>
                <w:sz w:val="20"/>
              </w:rPr>
              <w:t xml:space="preserve">      </w:t>
            </w:r>
          </w:p>
          <w:p w:rsidR="0044774B" w:rsidRPr="000D73D1" w:rsidRDefault="0044774B" w:rsidP="004F5839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</w:p>
        </w:tc>
      </w:tr>
    </w:tbl>
    <w:p w:rsidR="0044774B" w:rsidRDefault="0044774B">
      <w:pPr>
        <w:spacing w:after="0" w:line="240" w:lineRule="auto"/>
        <w:rPr>
          <w:rFonts w:ascii="Times New Roman" w:hAnsi="Times New Roman"/>
          <w:sz w:val="20"/>
        </w:rPr>
      </w:pPr>
    </w:p>
    <w:sectPr w:rsidR="0044774B" w:rsidSect="0044774B">
      <w:pgSz w:w="16838" w:h="11906" w:orient="landscape"/>
      <w:pgMar w:top="567" w:right="567" w:bottom="426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15D"/>
    <w:multiLevelType w:val="multilevel"/>
    <w:tmpl w:val="237C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74B"/>
    <w:rsid w:val="000022FA"/>
    <w:rsid w:val="00031D5D"/>
    <w:rsid w:val="000677CC"/>
    <w:rsid w:val="00081ABC"/>
    <w:rsid w:val="000870C5"/>
    <w:rsid w:val="000A3B2E"/>
    <w:rsid w:val="000B166A"/>
    <w:rsid w:val="000B39B0"/>
    <w:rsid w:val="000C1A6A"/>
    <w:rsid w:val="000D73D1"/>
    <w:rsid w:val="000E20AE"/>
    <w:rsid w:val="00101FE4"/>
    <w:rsid w:val="001208A2"/>
    <w:rsid w:val="00125D15"/>
    <w:rsid w:val="001A101E"/>
    <w:rsid w:val="001C2146"/>
    <w:rsid w:val="001E56FE"/>
    <w:rsid w:val="001E5E99"/>
    <w:rsid w:val="0020508C"/>
    <w:rsid w:val="00220E2B"/>
    <w:rsid w:val="00280D51"/>
    <w:rsid w:val="00284C1E"/>
    <w:rsid w:val="00287706"/>
    <w:rsid w:val="002962A7"/>
    <w:rsid w:val="002D0719"/>
    <w:rsid w:val="002E6C15"/>
    <w:rsid w:val="00326EEE"/>
    <w:rsid w:val="00333C58"/>
    <w:rsid w:val="00341F9E"/>
    <w:rsid w:val="003B15A3"/>
    <w:rsid w:val="003B4B9D"/>
    <w:rsid w:val="004439D6"/>
    <w:rsid w:val="0044486C"/>
    <w:rsid w:val="0044774B"/>
    <w:rsid w:val="00474C48"/>
    <w:rsid w:val="004A2D34"/>
    <w:rsid w:val="004B4D3D"/>
    <w:rsid w:val="004E0A1F"/>
    <w:rsid w:val="004F5839"/>
    <w:rsid w:val="00517A4C"/>
    <w:rsid w:val="005443C9"/>
    <w:rsid w:val="005F345A"/>
    <w:rsid w:val="005F6A2D"/>
    <w:rsid w:val="006124B9"/>
    <w:rsid w:val="00631DCD"/>
    <w:rsid w:val="0064419C"/>
    <w:rsid w:val="00680600"/>
    <w:rsid w:val="006A4102"/>
    <w:rsid w:val="006F5A4C"/>
    <w:rsid w:val="006F6574"/>
    <w:rsid w:val="0070367A"/>
    <w:rsid w:val="0071736F"/>
    <w:rsid w:val="007200ED"/>
    <w:rsid w:val="00722008"/>
    <w:rsid w:val="0074081C"/>
    <w:rsid w:val="007802DD"/>
    <w:rsid w:val="00780F76"/>
    <w:rsid w:val="007B2EBC"/>
    <w:rsid w:val="007E0922"/>
    <w:rsid w:val="00805D7E"/>
    <w:rsid w:val="0081227B"/>
    <w:rsid w:val="0081721E"/>
    <w:rsid w:val="008373B6"/>
    <w:rsid w:val="008449D8"/>
    <w:rsid w:val="00890B71"/>
    <w:rsid w:val="008B32C1"/>
    <w:rsid w:val="008D6333"/>
    <w:rsid w:val="008E0954"/>
    <w:rsid w:val="008F2109"/>
    <w:rsid w:val="0091065E"/>
    <w:rsid w:val="0094237C"/>
    <w:rsid w:val="00980E1B"/>
    <w:rsid w:val="009900AC"/>
    <w:rsid w:val="009B29BB"/>
    <w:rsid w:val="009D4126"/>
    <w:rsid w:val="009E0DDE"/>
    <w:rsid w:val="009F5B78"/>
    <w:rsid w:val="00A26DB0"/>
    <w:rsid w:val="00A42916"/>
    <w:rsid w:val="00A808A7"/>
    <w:rsid w:val="00A914B2"/>
    <w:rsid w:val="00A93638"/>
    <w:rsid w:val="00AB2189"/>
    <w:rsid w:val="00AD61DB"/>
    <w:rsid w:val="00AE2F74"/>
    <w:rsid w:val="00AE37B0"/>
    <w:rsid w:val="00B27AF8"/>
    <w:rsid w:val="00B3567F"/>
    <w:rsid w:val="00B45F2D"/>
    <w:rsid w:val="00B51580"/>
    <w:rsid w:val="00BB4325"/>
    <w:rsid w:val="00BF47F3"/>
    <w:rsid w:val="00C05197"/>
    <w:rsid w:val="00C05B7F"/>
    <w:rsid w:val="00C10A72"/>
    <w:rsid w:val="00C27411"/>
    <w:rsid w:val="00C40EDC"/>
    <w:rsid w:val="00C54972"/>
    <w:rsid w:val="00C61E5E"/>
    <w:rsid w:val="00CA3408"/>
    <w:rsid w:val="00CA4B57"/>
    <w:rsid w:val="00D04CAE"/>
    <w:rsid w:val="00D479BE"/>
    <w:rsid w:val="00D66D79"/>
    <w:rsid w:val="00D8340F"/>
    <w:rsid w:val="00D84E3E"/>
    <w:rsid w:val="00D85A50"/>
    <w:rsid w:val="00D9562D"/>
    <w:rsid w:val="00DD1F19"/>
    <w:rsid w:val="00DF50D9"/>
    <w:rsid w:val="00E077B8"/>
    <w:rsid w:val="00E611F5"/>
    <w:rsid w:val="00E62310"/>
    <w:rsid w:val="00E86F78"/>
    <w:rsid w:val="00EC7F30"/>
    <w:rsid w:val="00EF4AA5"/>
    <w:rsid w:val="00F0210A"/>
    <w:rsid w:val="00F27227"/>
    <w:rsid w:val="00F44710"/>
    <w:rsid w:val="00F80442"/>
    <w:rsid w:val="00FC0333"/>
    <w:rsid w:val="00FC36B2"/>
    <w:rsid w:val="00FD4037"/>
    <w:rsid w:val="00FE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4774B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44774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4774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4774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4774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4774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4774B"/>
    <w:rPr>
      <w:sz w:val="22"/>
    </w:rPr>
  </w:style>
  <w:style w:type="paragraph" w:styleId="21">
    <w:name w:val="toc 2"/>
    <w:next w:val="a"/>
    <w:link w:val="22"/>
    <w:uiPriority w:val="39"/>
    <w:rsid w:val="0044774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4774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4774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4774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4774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4774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4774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4774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4774B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44774B"/>
  </w:style>
  <w:style w:type="paragraph" w:styleId="31">
    <w:name w:val="toc 3"/>
    <w:next w:val="a"/>
    <w:link w:val="32"/>
    <w:uiPriority w:val="39"/>
    <w:rsid w:val="0044774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4774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4774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4774B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44774B"/>
    <w:rPr>
      <w:color w:val="0000FF"/>
      <w:u w:val="single"/>
    </w:rPr>
  </w:style>
  <w:style w:type="character" w:styleId="a3">
    <w:name w:val="Hyperlink"/>
    <w:link w:val="13"/>
    <w:rsid w:val="0044774B"/>
    <w:rPr>
      <w:color w:val="0000FF"/>
      <w:u w:val="single"/>
    </w:rPr>
  </w:style>
  <w:style w:type="paragraph" w:customStyle="1" w:styleId="Footnote">
    <w:name w:val="Footnote"/>
    <w:link w:val="Footnote0"/>
    <w:rsid w:val="0044774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4774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4774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4774B"/>
    <w:rPr>
      <w:rFonts w:ascii="XO Thames" w:hAnsi="XO Thames"/>
      <w:b/>
      <w:sz w:val="28"/>
    </w:rPr>
  </w:style>
  <w:style w:type="paragraph" w:customStyle="1" w:styleId="16">
    <w:name w:val="Выделение1"/>
    <w:link w:val="a4"/>
    <w:rsid w:val="0044774B"/>
    <w:rPr>
      <w:i/>
    </w:rPr>
  </w:style>
  <w:style w:type="character" w:styleId="a4">
    <w:name w:val="Emphasis"/>
    <w:link w:val="16"/>
    <w:rsid w:val="0044774B"/>
    <w:rPr>
      <w:i/>
    </w:rPr>
  </w:style>
  <w:style w:type="paragraph" w:customStyle="1" w:styleId="HeaderandFooter">
    <w:name w:val="Header and Footer"/>
    <w:link w:val="HeaderandFooter0"/>
    <w:rsid w:val="0044774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4774B"/>
    <w:rPr>
      <w:rFonts w:ascii="XO Thames" w:hAnsi="XO Thames"/>
      <w:sz w:val="20"/>
    </w:rPr>
  </w:style>
  <w:style w:type="paragraph" w:styleId="a5">
    <w:name w:val="Normal (Web)"/>
    <w:basedOn w:val="a"/>
    <w:link w:val="a6"/>
    <w:rsid w:val="0044774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44774B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44774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4774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4774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4774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4774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4774B"/>
    <w:rPr>
      <w:rFonts w:ascii="XO Thames" w:hAnsi="XO Thames"/>
      <w:sz w:val="28"/>
    </w:rPr>
  </w:style>
  <w:style w:type="paragraph" w:styleId="a7">
    <w:name w:val="List Paragraph"/>
    <w:basedOn w:val="a"/>
    <w:link w:val="a8"/>
    <w:rsid w:val="0044774B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44774B"/>
    <w:rPr>
      <w:sz w:val="22"/>
    </w:rPr>
  </w:style>
  <w:style w:type="paragraph" w:styleId="a9">
    <w:name w:val="Subtitle"/>
    <w:next w:val="a"/>
    <w:link w:val="aa"/>
    <w:uiPriority w:val="11"/>
    <w:qFormat/>
    <w:rsid w:val="0044774B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44774B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44774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44774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4774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4774B"/>
    <w:rPr>
      <w:rFonts w:ascii="XO Thames" w:hAnsi="XO Thames"/>
      <w:b/>
      <w:sz w:val="28"/>
    </w:rPr>
  </w:style>
  <w:style w:type="table" w:styleId="ad">
    <w:name w:val="Table Grid"/>
    <w:basedOn w:val="a1"/>
    <w:rsid w:val="004477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9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0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Виторовна</cp:lastModifiedBy>
  <cp:revision>16</cp:revision>
  <cp:lastPrinted>2025-08-04T09:28:00Z</cp:lastPrinted>
  <dcterms:created xsi:type="dcterms:W3CDTF">2023-08-31T11:48:00Z</dcterms:created>
  <dcterms:modified xsi:type="dcterms:W3CDTF">2025-08-07T11:31:00Z</dcterms:modified>
</cp:coreProperties>
</file>